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69E584D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4B1094">
              <w:rPr>
                <w:rFonts w:ascii="Tahoma" w:hAnsi="Tahoma" w:cs="Tahoma"/>
              </w:rPr>
              <w:t>MYRNA ELIZABETH ZAVALA GARCIA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411DAF95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4B109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</w:t>
            </w:r>
            <w:r w:rsidR="004B1094">
              <w:rPr>
                <w:rStyle w:val="CitaCar"/>
                <w:rFonts w:ascii="Tahoma" w:hAnsi="Tahoma" w:cs="Tahoma"/>
                <w:szCs w:val="24"/>
              </w:rPr>
              <w:t>REPARATORIA</w:t>
            </w:r>
            <w:permEnd w:id="1701256716"/>
          </w:p>
          <w:p w14:paraId="3E0D423A" w14:textId="08CF8D79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4B109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</w:t>
            </w:r>
            <w:r w:rsidR="004B1094">
              <w:rPr>
                <w:rStyle w:val="CitaCar"/>
                <w:rFonts w:ascii="Tahoma" w:hAnsi="Tahoma" w:cs="Tahoma"/>
                <w:szCs w:val="24"/>
              </w:rPr>
              <w:t xml:space="preserve"> AÑO</w:t>
            </w:r>
            <w:permEnd w:id="75070909"/>
          </w:p>
          <w:p w14:paraId="1DB281C4" w14:textId="2028904B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4B109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</w:t>
            </w:r>
            <w:r w:rsidR="004B1094">
              <w:rPr>
                <w:rStyle w:val="CitaCar"/>
                <w:rFonts w:ascii="Tahoma" w:hAnsi="Tahoma" w:cs="Tahoma"/>
                <w:szCs w:val="24"/>
              </w:rPr>
              <w:t>REPARATORIA ABIERTA DE SUBSECRTETARIA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198FB9ED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4B109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</w:t>
            </w:r>
            <w:r w:rsidR="004B1094">
              <w:rPr>
                <w:rStyle w:val="CitaCar"/>
                <w:rFonts w:ascii="Tahoma" w:hAnsi="Tahoma" w:cs="Tahoma"/>
                <w:szCs w:val="24"/>
              </w:rPr>
              <w:t>ASA DE EMPEÑO EZCORD</w:t>
            </w:r>
            <w:permEnd w:id="134828634"/>
          </w:p>
          <w:p w14:paraId="50DAC1A8" w14:textId="734419FA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4B109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SEP-ENERO</w:t>
            </w:r>
            <w:permEnd w:id="143917415"/>
          </w:p>
          <w:p w14:paraId="10E7067B" w14:textId="6761171C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F17E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EVALUADOR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C871D" w14:textId="77777777" w:rsidR="002616E4" w:rsidRDefault="002616E4" w:rsidP="00527FC7">
      <w:pPr>
        <w:spacing w:after="0" w:line="240" w:lineRule="auto"/>
      </w:pPr>
      <w:r>
        <w:separator/>
      </w:r>
    </w:p>
  </w:endnote>
  <w:endnote w:type="continuationSeparator" w:id="0">
    <w:p w14:paraId="373ACA5A" w14:textId="77777777" w:rsidR="002616E4" w:rsidRDefault="002616E4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5E4ED" w14:textId="77777777" w:rsidR="002616E4" w:rsidRDefault="002616E4" w:rsidP="00527FC7">
      <w:pPr>
        <w:spacing w:after="0" w:line="240" w:lineRule="auto"/>
      </w:pPr>
      <w:r>
        <w:separator/>
      </w:r>
    </w:p>
  </w:footnote>
  <w:footnote w:type="continuationSeparator" w:id="0">
    <w:p w14:paraId="052E74B3" w14:textId="77777777" w:rsidR="002616E4" w:rsidRDefault="002616E4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616E4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A4"/>
    <w:rsid w:val="004374B8"/>
    <w:rsid w:val="00457492"/>
    <w:rsid w:val="0048646D"/>
    <w:rsid w:val="004B1094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7F56BF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17E20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424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myrna elizabeth zavala garcia</cp:lastModifiedBy>
  <cp:revision>10</cp:revision>
  <dcterms:created xsi:type="dcterms:W3CDTF">2022-05-11T17:19:00Z</dcterms:created>
  <dcterms:modified xsi:type="dcterms:W3CDTF">2025-04-17T03:32:00Z</dcterms:modified>
</cp:coreProperties>
</file>